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DA5C8" w14:textId="1CDFC7A8" w:rsidR="005F47F9" w:rsidRDefault="005F47F9" w:rsidP="005F47F9">
      <w:pPr>
        <w:pStyle w:val="Heading2"/>
        <w:rPr>
          <w:sz w:val="26"/>
        </w:rPr>
      </w:pPr>
      <w:bookmarkStart w:id="0" w:name="_Toc519501911"/>
      <w:r>
        <w:t xml:space="preserve">Financial Statement </w:t>
      </w:r>
      <w:bookmarkEnd w:id="0"/>
    </w:p>
    <w:p w14:paraId="040DA35B" w14:textId="77777777" w:rsidR="005F47F9" w:rsidRDefault="005F47F9" w:rsidP="005F47F9">
      <w:pPr>
        <w:pStyle w:val="Byline"/>
        <w:tabs>
          <w:tab w:val="clear" w:pos="-360"/>
          <w:tab w:val="clear" w:pos="5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rPr>
          <w:snapToGrid w:val="0"/>
          <w:spacing w:val="0"/>
        </w:rPr>
      </w:pPr>
    </w:p>
    <w:p w14:paraId="1A40884B" w14:textId="77777777" w:rsidR="005F47F9" w:rsidRDefault="005F47F9" w:rsidP="005F47F9">
      <w:pPr>
        <w:pStyle w:val="Byline"/>
        <w:tabs>
          <w:tab w:val="clear" w:pos="-360"/>
          <w:tab w:val="clear" w:pos="5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rPr>
          <w:snapToGrid w:val="0"/>
          <w:spacing w:val="0"/>
        </w:rPr>
      </w:pPr>
      <w:r>
        <w:rPr>
          <w:snapToGrid w:val="0"/>
          <w:spacing w:val="0"/>
        </w:rPr>
        <w:t>LOCAL:</w:t>
      </w:r>
    </w:p>
    <w:p w14:paraId="38B95B7F" w14:textId="77777777" w:rsidR="005F47F9" w:rsidRDefault="005F47F9" w:rsidP="005F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FINANCIAL STATEMENT</w:t>
      </w:r>
    </w:p>
    <w:p w14:paraId="39F7DE18" w14:textId="620EA5D8" w:rsidR="005F47F9" w:rsidRDefault="005F47F9" w:rsidP="005F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September 1, 20</w:t>
      </w:r>
      <w:r>
        <w:rPr>
          <w:rFonts w:ascii="Times New Roman" w:hAnsi="Times New Roman"/>
          <w:sz w:val="22"/>
        </w:rPr>
        <w:t>____</w:t>
      </w:r>
      <w:r>
        <w:rPr>
          <w:rFonts w:ascii="Times New Roman" w:hAnsi="Times New Roman"/>
          <w:sz w:val="22"/>
        </w:rPr>
        <w:t xml:space="preserve"> to August 31, 20</w:t>
      </w:r>
      <w:r>
        <w:rPr>
          <w:rFonts w:ascii="Times New Roman" w:hAnsi="Times New Roman"/>
          <w:sz w:val="22"/>
        </w:rPr>
        <w:t>____</w:t>
      </w:r>
    </w:p>
    <w:p w14:paraId="75101914" w14:textId="19CD45DF" w:rsidR="005F47F9" w:rsidRDefault="005F47F9" w:rsidP="005F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059F16B8" w14:textId="77777777" w:rsidR="005F47F9" w:rsidRDefault="005F47F9" w:rsidP="005F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236"/>
        <w:gridCol w:w="2574"/>
        <w:gridCol w:w="236"/>
        <w:gridCol w:w="2574"/>
      </w:tblGrid>
      <w:tr w:rsidR="005F47F9" w14:paraId="702A4F80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43374D76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A37FAF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0A6631EC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BUDGET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95D9F1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48D6B6A9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ACTUAL</w:t>
            </w:r>
          </w:p>
        </w:tc>
      </w:tr>
      <w:tr w:rsidR="005F47F9" w14:paraId="2E0D9510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2238E719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INCOME</w:t>
            </w:r>
            <w:bookmarkStart w:id="1" w:name="_GoBack"/>
            <w:bookmarkEnd w:id="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067ED3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C4F34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B73CC1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</w:tcPr>
          <w:p w14:paraId="44A2A12A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39C171AF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5A1C4141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004E88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6BD16ACE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FB51E7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5381E881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653F958C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311BA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CASH RECEIVED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3BED87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42F89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7045ED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786EA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68653EA4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91431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CHECKS RECEIVED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689111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single" w:sz="4" w:space="0" w:color="auto"/>
              <w:right w:val="nil"/>
            </w:tcBorders>
          </w:tcPr>
          <w:p w14:paraId="1591F6EB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BA62A0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single" w:sz="4" w:space="0" w:color="auto"/>
              <w:right w:val="nil"/>
            </w:tcBorders>
          </w:tcPr>
          <w:p w14:paraId="58665204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3F7C4B22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0F598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7A7DCA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8A9B7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3AAB8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93B7F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2A51849D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B2295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NET RECEIPTS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4A6FB1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7ABB0AB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A56206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63AE21BF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36A6CE40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95361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E069A2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</w:tcPr>
          <w:p w14:paraId="59414AEF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E49FEC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</w:tcPr>
          <w:p w14:paraId="35D7E632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7ED35D60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38434F08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DISBURSEMENTS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3BC153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54743157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95CC8C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75D4C696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7D6661AC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0DB239DE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62B538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ACEE855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B3C730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31ED7320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225FC83C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DF586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GOVERNANCE EXPENSES / COMMITTEES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810134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14:paraId="6D17F477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0A6B7F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14:paraId="69CAC120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363E81C3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176F2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COLLECTIVE BARGAINING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8CF0E4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2C021F8A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80BA43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2D7680F8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50F1561B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4DD40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GRIEVANCE / CONTRACT ENFORCEMENT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A897B3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4ED07163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9AC81F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25FC08FB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2012DD74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12A3E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INTERNAL EXTERNAL COMMUNICATIONS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3E5D98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0E997E97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9A2FB0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03243BB2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0794FA54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6710E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OFFICE EXPENSES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EBDC42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0C6DB655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F89326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46320274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26A1D6EC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4285A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GIFTS AND AWARDS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9CFB9C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1D6D4D57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3CC8E4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07F394D8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2E3D4EE3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ED4E8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POLITICAL ACTION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FA9277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5FD18BF6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F34712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03FA23D5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0D097A6C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83043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MISCELLANEOUS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302CFE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7D3ADE05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6451AD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619E32A3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1E74BE38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A4798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CONTINGENCY FUND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895B34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6A7C8A38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CF6641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1D92A947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3BB8B918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2315F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DUES TO OEA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1D1134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</w:tcPr>
          <w:p w14:paraId="6029F64B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DA8592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</w:tcPr>
          <w:p w14:paraId="0E430237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5CB752A7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1A1A4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C2D4D7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</w:tcPr>
          <w:p w14:paraId="6C6C01C9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8D7961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</w:tcPr>
          <w:p w14:paraId="7C762D5D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38852D49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AB2E5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TOTAL DISBURSEMENTS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DE0069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04C2BADA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86F697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7DAEDDF0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7F702A9F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70EFA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767545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</w:tcPr>
          <w:p w14:paraId="047DB9DA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4F953E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</w:tcPr>
          <w:p w14:paraId="161D5C71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1BBB8039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01239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EXCESS RECEIPTS OVER DISBURSEMENTS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67BCF2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00C85826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EA612E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5A9EDE1A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28A031CA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2D4BD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181BD1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</w:tcPr>
          <w:p w14:paraId="47F013DE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370E8D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</w:tcPr>
          <w:p w14:paraId="3B362E6F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6CA44D93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2E794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Add:  CASH BALANCE, BEGINNING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9AE066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089F7569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67F424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770DEF5A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35B1987E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0E03C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CASH BALANCE, ENDING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E743ED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double" w:sz="4" w:space="0" w:color="auto"/>
              <w:right w:val="nil"/>
            </w:tcBorders>
          </w:tcPr>
          <w:p w14:paraId="1025A4C1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2E48CC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double" w:sz="4" w:space="0" w:color="auto"/>
              <w:right w:val="nil"/>
            </w:tcBorders>
          </w:tcPr>
          <w:p w14:paraId="7DAB74ED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236A4795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3DEEE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FC4366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49B29278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A9ED71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C06FED0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281F3752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3F48E6B0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COMPOSITION OF BALANCE: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C6B352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63DA3245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C7670B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30C8F301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0192FB74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A02FB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Checking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127E2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14:paraId="7313D4A0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D101EC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14:paraId="1F43A80F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3FEF0397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546DC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Savings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3C6F30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36828730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8914ED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4DF4B5CB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583486B7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97F56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Other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46EB06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</w:tcPr>
          <w:p w14:paraId="44B3046B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BD6267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</w:tcPr>
          <w:p w14:paraId="5674C19D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01BC9F98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0FCC9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8E90D8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</w:tcPr>
          <w:p w14:paraId="5657A8FA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FA580E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</w:tcPr>
          <w:p w14:paraId="4E111E1A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47F9" w14:paraId="011BE8A7" w14:textId="77777777" w:rsidTr="00F738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33D05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88C880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C80C59E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2A26A0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3189514" w14:textId="77777777" w:rsidR="005F47F9" w:rsidRDefault="005F47F9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A3D2929" w14:textId="77777777" w:rsidR="005F47F9" w:rsidRDefault="005F47F9" w:rsidP="005F47F9">
      <w:pPr>
        <w:pStyle w:val="Heading2"/>
      </w:pPr>
    </w:p>
    <w:sectPr w:rsidR="005F47F9" w:rsidSect="005F47F9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F9"/>
    <w:rsid w:val="005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B14D99"/>
  <w15:chartTrackingRefBased/>
  <w15:docId w15:val="{4D1952BD-C8F6-4CF3-BD17-0B618C2F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7F9"/>
    <w:pPr>
      <w:widowControl w:val="0"/>
      <w:spacing w:after="0" w:line="240" w:lineRule="auto"/>
    </w:pPr>
    <w:rPr>
      <w:rFonts w:ascii="Helvetica" w:eastAsia="Times New Roman" w:hAnsi="Helvetica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F47F9"/>
    <w:pPr>
      <w:pBdr>
        <w:bottom w:val="single" w:sz="4" w:space="1" w:color="auto"/>
      </w:pBdr>
      <w:outlineLvl w:val="1"/>
    </w:pPr>
    <w:rPr>
      <w:rFonts w:ascii="Times New Roman" w:hAnsi="Times New Roman"/>
      <w:b/>
      <w:snapToGrid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47F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Byline">
    <w:name w:val="Byline"/>
    <w:basedOn w:val="BodyText"/>
    <w:rsid w:val="005F47F9"/>
    <w:pPr>
      <w:tabs>
        <w:tab w:val="left" w:pos="-360"/>
        <w:tab w:val="left" w:pos="559"/>
      </w:tabs>
      <w:suppressAutoHyphens/>
      <w:spacing w:after="0"/>
      <w:jc w:val="both"/>
    </w:pPr>
    <w:rPr>
      <w:rFonts w:ascii="Times New Roman" w:hAnsi="Times New Roman"/>
      <w:snapToGrid/>
      <w:spacing w:val="-2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7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7F9"/>
    <w:rPr>
      <w:rFonts w:ascii="Helvetica" w:eastAsia="Times New Roman" w:hAnsi="Helvetica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F47F9"/>
    <w:pPr>
      <w:widowControl/>
      <w:spacing w:before="100" w:beforeAutospacing="1" w:after="100" w:afterAutospacing="1"/>
    </w:pPr>
    <w:rPr>
      <w:rFonts w:ascii="Times New Roman" w:eastAsiaTheme="minorEastAsia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Financial Statement </vt:lpstr>
      <vt:lpstr>    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SPIRES</dc:creator>
  <cp:keywords/>
  <dc:description/>
  <cp:lastModifiedBy>SPIRES</cp:lastModifiedBy>
  <cp:revision>1</cp:revision>
  <dcterms:created xsi:type="dcterms:W3CDTF">2018-09-18T20:35:00Z</dcterms:created>
  <dcterms:modified xsi:type="dcterms:W3CDTF">2018-09-18T20:36:00Z</dcterms:modified>
</cp:coreProperties>
</file>